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6BC06" w14:textId="77777777" w:rsidR="004D18FF" w:rsidRPr="00123959" w:rsidRDefault="004D18FF" w:rsidP="004D18FF">
      <w:pPr>
        <w:spacing w:before="0" w:after="0"/>
        <w:jc w:val="center"/>
        <w:rPr>
          <w:b/>
          <w:sz w:val="28"/>
          <w:szCs w:val="28"/>
        </w:rPr>
      </w:pPr>
      <w:r w:rsidRPr="00123959">
        <w:rPr>
          <w:b/>
          <w:sz w:val="28"/>
          <w:szCs w:val="28"/>
        </w:rPr>
        <w:t>Job Description</w:t>
      </w:r>
    </w:p>
    <w:p w14:paraId="06A82473" w14:textId="77777777" w:rsidR="004D18FF" w:rsidRPr="00123959" w:rsidRDefault="004D18FF" w:rsidP="004D18FF">
      <w:pPr>
        <w:spacing w:before="0" w:after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58"/>
      </w:tblGrid>
      <w:tr w:rsidR="004D18FF" w:rsidRPr="00123959" w14:paraId="066CEBB2" w14:textId="77777777" w:rsidTr="3815D62D">
        <w:trPr>
          <w:trHeight w:val="269"/>
        </w:trPr>
        <w:tc>
          <w:tcPr>
            <w:tcW w:w="2518" w:type="dxa"/>
            <w:shd w:val="clear" w:color="auto" w:fill="F2F2F2" w:themeFill="background1" w:themeFillShade="F2"/>
          </w:tcPr>
          <w:p w14:paraId="7B8B0366" w14:textId="77777777" w:rsidR="004D18FF" w:rsidRPr="00123959" w:rsidRDefault="004D18FF" w:rsidP="004D18FF">
            <w:pPr>
              <w:pStyle w:val="Label"/>
              <w:spacing w:before="0" w:after="0"/>
              <w:jc w:val="both"/>
              <w:rPr>
                <w:rFonts w:asciiTheme="minorHAnsi" w:hAnsiTheme="minorHAnsi"/>
                <w:sz w:val="22"/>
              </w:rPr>
            </w:pPr>
            <w:r w:rsidRPr="00123959">
              <w:rPr>
                <w:rFonts w:asciiTheme="minorHAnsi" w:hAnsiTheme="minorHAnsi"/>
                <w:sz w:val="22"/>
              </w:rPr>
              <w:t>Job title:</w:t>
            </w:r>
          </w:p>
        </w:tc>
        <w:tc>
          <w:tcPr>
            <w:tcW w:w="7058" w:type="dxa"/>
          </w:tcPr>
          <w:p w14:paraId="1F0E6607" w14:textId="397AF1DF" w:rsidR="004D18FF" w:rsidRPr="00123959" w:rsidRDefault="00674953" w:rsidP="00626BA3">
            <w:pPr>
              <w:pStyle w:val="Label"/>
              <w:spacing w:before="0" w:after="0"/>
              <w:jc w:val="both"/>
              <w:rPr>
                <w:rFonts w:asciiTheme="minorHAnsi" w:hAnsiTheme="minorHAnsi"/>
                <w:b w:val="0"/>
                <w:sz w:val="22"/>
              </w:rPr>
            </w:pPr>
            <w:r w:rsidRPr="00123959">
              <w:rPr>
                <w:rFonts w:asciiTheme="minorHAnsi" w:hAnsiTheme="minorHAnsi"/>
                <w:b w:val="0"/>
                <w:sz w:val="22"/>
              </w:rPr>
              <w:t>Account</w:t>
            </w:r>
            <w:r w:rsidR="00626BA3" w:rsidRPr="00123959">
              <w:rPr>
                <w:rFonts w:asciiTheme="minorHAnsi" w:hAnsiTheme="minorHAnsi"/>
                <w:b w:val="0"/>
                <w:sz w:val="22"/>
              </w:rPr>
              <w:t xml:space="preserve"> Director</w:t>
            </w:r>
          </w:p>
        </w:tc>
      </w:tr>
      <w:tr w:rsidR="004D18FF" w:rsidRPr="00123959" w14:paraId="1B6C39FF" w14:textId="77777777" w:rsidTr="3815D62D">
        <w:trPr>
          <w:trHeight w:val="269"/>
        </w:trPr>
        <w:tc>
          <w:tcPr>
            <w:tcW w:w="2518" w:type="dxa"/>
            <w:shd w:val="clear" w:color="auto" w:fill="F2F2F2" w:themeFill="background1" w:themeFillShade="F2"/>
          </w:tcPr>
          <w:p w14:paraId="1B9AB447" w14:textId="77777777" w:rsidR="004D18FF" w:rsidRPr="00123959" w:rsidRDefault="004D18FF" w:rsidP="004D18FF">
            <w:pPr>
              <w:pStyle w:val="Label"/>
              <w:spacing w:before="0" w:after="0"/>
              <w:jc w:val="both"/>
              <w:rPr>
                <w:rFonts w:asciiTheme="minorHAnsi" w:hAnsiTheme="minorHAnsi"/>
                <w:sz w:val="22"/>
              </w:rPr>
            </w:pPr>
            <w:r w:rsidRPr="00123959">
              <w:rPr>
                <w:rFonts w:asciiTheme="minorHAnsi" w:hAnsiTheme="minorHAnsi"/>
                <w:sz w:val="22"/>
              </w:rPr>
              <w:t>Reporting to:</w:t>
            </w:r>
          </w:p>
        </w:tc>
        <w:tc>
          <w:tcPr>
            <w:tcW w:w="7058" w:type="dxa"/>
          </w:tcPr>
          <w:p w14:paraId="1902CC81" w14:textId="520F7220" w:rsidR="004D18FF" w:rsidRPr="00123959" w:rsidRDefault="3815D62D" w:rsidP="3815D62D">
            <w:pPr>
              <w:pStyle w:val="Details"/>
              <w:spacing w:before="0" w:after="0"/>
              <w:jc w:val="both"/>
              <w:rPr>
                <w:sz w:val="22"/>
              </w:rPr>
            </w:pPr>
            <w:r w:rsidRPr="00123959">
              <w:rPr>
                <w:sz w:val="22"/>
              </w:rPr>
              <w:t>Marvin Roberts, Group Creative Solutions Director</w:t>
            </w:r>
          </w:p>
        </w:tc>
      </w:tr>
      <w:tr w:rsidR="004D18FF" w:rsidRPr="00123959" w14:paraId="1C8973E7" w14:textId="77777777" w:rsidTr="3815D62D">
        <w:trPr>
          <w:trHeight w:val="269"/>
        </w:trPr>
        <w:tc>
          <w:tcPr>
            <w:tcW w:w="2518" w:type="dxa"/>
            <w:shd w:val="clear" w:color="auto" w:fill="F2F2F2" w:themeFill="background1" w:themeFillShade="F2"/>
          </w:tcPr>
          <w:p w14:paraId="21F9A9E7" w14:textId="77777777" w:rsidR="004D18FF" w:rsidRPr="00123959" w:rsidRDefault="004D18FF" w:rsidP="004D18FF">
            <w:pPr>
              <w:pStyle w:val="Label"/>
              <w:spacing w:before="0" w:after="0"/>
              <w:jc w:val="both"/>
              <w:rPr>
                <w:rFonts w:asciiTheme="minorHAnsi" w:hAnsiTheme="minorHAnsi"/>
                <w:sz w:val="22"/>
              </w:rPr>
            </w:pPr>
            <w:r w:rsidRPr="00123959">
              <w:rPr>
                <w:rFonts w:asciiTheme="minorHAnsi" w:hAnsiTheme="minorHAnsi"/>
                <w:sz w:val="22"/>
              </w:rPr>
              <w:t>Location:</w:t>
            </w:r>
          </w:p>
        </w:tc>
        <w:tc>
          <w:tcPr>
            <w:tcW w:w="7058" w:type="dxa"/>
          </w:tcPr>
          <w:p w14:paraId="01F7DA97" w14:textId="11BF29CC" w:rsidR="004D18FF" w:rsidRPr="00123959" w:rsidRDefault="004617BB" w:rsidP="004D18FF">
            <w:pPr>
              <w:pStyle w:val="Details"/>
              <w:spacing w:before="0" w:after="0"/>
              <w:jc w:val="both"/>
              <w:rPr>
                <w:sz w:val="22"/>
              </w:rPr>
            </w:pPr>
            <w:r w:rsidRPr="00123959">
              <w:rPr>
                <w:sz w:val="22"/>
              </w:rPr>
              <w:t>London, EC</w:t>
            </w:r>
            <w:r w:rsidR="006852EB" w:rsidRPr="00123959">
              <w:rPr>
                <w:sz w:val="22"/>
              </w:rPr>
              <w:t>4N</w:t>
            </w:r>
          </w:p>
        </w:tc>
      </w:tr>
      <w:tr w:rsidR="004D18FF" w:rsidRPr="00123959" w14:paraId="61FBA9AD" w14:textId="77777777" w:rsidTr="3815D62D">
        <w:trPr>
          <w:trHeight w:val="269"/>
        </w:trPr>
        <w:tc>
          <w:tcPr>
            <w:tcW w:w="2518" w:type="dxa"/>
            <w:shd w:val="clear" w:color="auto" w:fill="F2F2F2" w:themeFill="background1" w:themeFillShade="F2"/>
          </w:tcPr>
          <w:p w14:paraId="60301C5E" w14:textId="77777777" w:rsidR="004D18FF" w:rsidRPr="00123959" w:rsidRDefault="004D18FF" w:rsidP="004D18FF">
            <w:pPr>
              <w:pStyle w:val="Label"/>
              <w:spacing w:before="0" w:after="0"/>
              <w:jc w:val="both"/>
              <w:rPr>
                <w:rFonts w:asciiTheme="minorHAnsi" w:hAnsiTheme="minorHAnsi"/>
                <w:sz w:val="22"/>
              </w:rPr>
            </w:pPr>
            <w:r w:rsidRPr="00123959">
              <w:rPr>
                <w:rFonts w:asciiTheme="minorHAnsi" w:hAnsiTheme="minorHAnsi"/>
                <w:sz w:val="22"/>
              </w:rPr>
              <w:t>Hours of work:</w:t>
            </w:r>
          </w:p>
        </w:tc>
        <w:tc>
          <w:tcPr>
            <w:tcW w:w="7058" w:type="dxa"/>
          </w:tcPr>
          <w:p w14:paraId="30BD1C83" w14:textId="77777777" w:rsidR="004D18FF" w:rsidRPr="00123959" w:rsidRDefault="004617BB" w:rsidP="004D18FF">
            <w:pPr>
              <w:pStyle w:val="Details"/>
              <w:spacing w:before="0" w:after="0"/>
              <w:jc w:val="both"/>
              <w:rPr>
                <w:sz w:val="22"/>
              </w:rPr>
            </w:pPr>
            <w:r w:rsidRPr="00123959">
              <w:rPr>
                <w:sz w:val="22"/>
              </w:rPr>
              <w:t>09.00 – 17.30, Monday to Friday</w:t>
            </w:r>
          </w:p>
        </w:tc>
      </w:tr>
      <w:tr w:rsidR="004D18FF" w:rsidRPr="00123959" w14:paraId="6580D6D4" w14:textId="77777777" w:rsidTr="3815D62D">
        <w:trPr>
          <w:trHeight w:val="269"/>
        </w:trPr>
        <w:tc>
          <w:tcPr>
            <w:tcW w:w="2518" w:type="dxa"/>
            <w:shd w:val="clear" w:color="auto" w:fill="F2F2F2" w:themeFill="background1" w:themeFillShade="F2"/>
          </w:tcPr>
          <w:p w14:paraId="0EA934C2" w14:textId="77777777" w:rsidR="004D18FF" w:rsidRPr="00123959" w:rsidRDefault="004D18FF" w:rsidP="004D18FF">
            <w:pPr>
              <w:pStyle w:val="Label"/>
              <w:spacing w:before="0" w:after="0"/>
              <w:jc w:val="both"/>
              <w:rPr>
                <w:rFonts w:asciiTheme="minorHAnsi" w:hAnsiTheme="minorHAnsi"/>
                <w:sz w:val="22"/>
              </w:rPr>
            </w:pPr>
            <w:r w:rsidRPr="00123959">
              <w:rPr>
                <w:rFonts w:asciiTheme="minorHAnsi" w:hAnsiTheme="minorHAnsi"/>
                <w:sz w:val="22"/>
              </w:rPr>
              <w:t>Date of job description:</w:t>
            </w:r>
          </w:p>
        </w:tc>
        <w:tc>
          <w:tcPr>
            <w:tcW w:w="7058" w:type="dxa"/>
          </w:tcPr>
          <w:p w14:paraId="0C59A0F7" w14:textId="1F2E41B7" w:rsidR="004D18FF" w:rsidRPr="00123959" w:rsidRDefault="006852EB" w:rsidP="004D18FF">
            <w:pPr>
              <w:pStyle w:val="Details"/>
              <w:spacing w:before="0" w:after="0"/>
              <w:jc w:val="both"/>
              <w:rPr>
                <w:sz w:val="22"/>
              </w:rPr>
            </w:pPr>
            <w:r w:rsidRPr="00123959">
              <w:rPr>
                <w:sz w:val="22"/>
              </w:rPr>
              <w:t>September 2018</w:t>
            </w:r>
          </w:p>
        </w:tc>
      </w:tr>
    </w:tbl>
    <w:p w14:paraId="1ABE7E93" w14:textId="77777777" w:rsidR="004D18FF" w:rsidRPr="00123959" w:rsidRDefault="004D18FF" w:rsidP="004D18FF">
      <w:pPr>
        <w:spacing w:before="0" w:after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EC4C63" w:rsidRPr="00123959" w14:paraId="4604469F" w14:textId="77777777" w:rsidTr="3815D62D">
        <w:tc>
          <w:tcPr>
            <w:tcW w:w="9576" w:type="dxa"/>
            <w:shd w:val="clear" w:color="auto" w:fill="D9D9D9" w:themeFill="background1" w:themeFillShade="D9"/>
          </w:tcPr>
          <w:p w14:paraId="190A9509" w14:textId="77777777" w:rsidR="00EC4C63" w:rsidRPr="00123959" w:rsidRDefault="00EC4C63" w:rsidP="00D40345">
            <w:pPr>
              <w:pStyle w:val="Label"/>
              <w:spacing w:before="0" w:after="0"/>
              <w:jc w:val="both"/>
              <w:rPr>
                <w:rFonts w:asciiTheme="minorHAnsi" w:hAnsiTheme="minorHAnsi"/>
                <w:sz w:val="22"/>
              </w:rPr>
            </w:pPr>
            <w:r w:rsidRPr="00123959">
              <w:rPr>
                <w:rFonts w:asciiTheme="minorHAnsi" w:hAnsiTheme="minorHAnsi"/>
                <w:sz w:val="22"/>
              </w:rPr>
              <w:t>Overview</w:t>
            </w:r>
          </w:p>
        </w:tc>
      </w:tr>
      <w:tr w:rsidR="00EC4C63" w:rsidRPr="00123959" w14:paraId="1E25B66D" w14:textId="77777777" w:rsidTr="3815D62D">
        <w:tc>
          <w:tcPr>
            <w:tcW w:w="9576" w:type="dxa"/>
          </w:tcPr>
          <w:p w14:paraId="2D161F20" w14:textId="77777777" w:rsidR="00EC4C63" w:rsidRPr="00123959" w:rsidRDefault="00EC4C63" w:rsidP="00D40345">
            <w:pPr>
              <w:pStyle w:val="BulletedList"/>
              <w:numPr>
                <w:ilvl w:val="0"/>
                <w:numId w:val="0"/>
              </w:numPr>
              <w:spacing w:before="0" w:after="0"/>
              <w:jc w:val="both"/>
              <w:rPr>
                <w:rStyle w:val="DetailsChar"/>
                <w:sz w:val="22"/>
              </w:rPr>
            </w:pPr>
          </w:p>
          <w:p w14:paraId="44B4CE8A" w14:textId="1D2A1FDF" w:rsidR="004617BB" w:rsidRPr="00123959" w:rsidRDefault="00674953" w:rsidP="004617BB">
            <w:pPr>
              <w:pStyle w:val="BulletedList"/>
              <w:numPr>
                <w:ilvl w:val="0"/>
                <w:numId w:val="0"/>
              </w:numPr>
              <w:spacing w:before="0" w:after="0"/>
              <w:jc w:val="both"/>
              <w:rPr>
                <w:rStyle w:val="DetailsChar"/>
                <w:sz w:val="22"/>
              </w:rPr>
            </w:pPr>
            <w:r w:rsidRPr="00123959">
              <w:rPr>
                <w:rStyle w:val="DetailsChar"/>
                <w:sz w:val="22"/>
              </w:rPr>
              <w:t>InternetRetailing</w:t>
            </w:r>
            <w:r w:rsidR="004617BB" w:rsidRPr="00123959">
              <w:rPr>
                <w:rStyle w:val="DetailsChar"/>
                <w:sz w:val="22"/>
              </w:rPr>
              <w:t xml:space="preserve"> </w:t>
            </w:r>
            <w:r w:rsidRPr="00123959">
              <w:rPr>
                <w:rStyle w:val="DetailsChar"/>
                <w:sz w:val="22"/>
              </w:rPr>
              <w:t xml:space="preserve">Media Services Limited </w:t>
            </w:r>
            <w:r w:rsidR="004617BB" w:rsidRPr="00123959">
              <w:rPr>
                <w:rStyle w:val="DetailsChar"/>
                <w:sz w:val="22"/>
              </w:rPr>
              <w:t xml:space="preserve">is a rapidly growing integrated B2B media and events company with a strong portfolio of brands in niche markets, delivering quality editorial for our audiences and targeted solutions for our clients. </w:t>
            </w:r>
          </w:p>
          <w:p w14:paraId="67645BA6" w14:textId="77777777" w:rsidR="004617BB" w:rsidRPr="00123959" w:rsidRDefault="004617BB" w:rsidP="004617BB">
            <w:pPr>
              <w:pStyle w:val="BulletedList"/>
              <w:numPr>
                <w:ilvl w:val="0"/>
                <w:numId w:val="0"/>
              </w:numPr>
              <w:spacing w:before="0" w:after="0"/>
              <w:jc w:val="both"/>
              <w:rPr>
                <w:rStyle w:val="DetailsChar"/>
                <w:sz w:val="22"/>
              </w:rPr>
            </w:pPr>
          </w:p>
          <w:p w14:paraId="101CCF24" w14:textId="01AC2689" w:rsidR="004617BB" w:rsidRPr="00123959" w:rsidRDefault="3815D62D" w:rsidP="3815D62D">
            <w:pPr>
              <w:pStyle w:val="BulletedList"/>
              <w:numPr>
                <w:ilvl w:val="0"/>
                <w:numId w:val="0"/>
              </w:numPr>
              <w:spacing w:before="0" w:after="0"/>
              <w:jc w:val="both"/>
              <w:rPr>
                <w:rStyle w:val="DetailsChar"/>
                <w:sz w:val="22"/>
              </w:rPr>
            </w:pPr>
            <w:r w:rsidRPr="00123959">
              <w:rPr>
                <w:rStyle w:val="DetailsChar"/>
                <w:sz w:val="22"/>
              </w:rPr>
              <w:t>We are looking to expand our retail Sales team with an Account Director to work on InternetRetailing - a brand situated in the ultra-fast-growing sector of ecommerce and multi-channel retail in the UK. InternetRetailing sits within our influential print, digital</w:t>
            </w:r>
            <w:r w:rsidR="00EA52B7" w:rsidRPr="00123959">
              <w:rPr>
                <w:rStyle w:val="DetailsChar"/>
                <w:sz w:val="22"/>
              </w:rPr>
              <w:t>, research and events portfolio, w</w:t>
            </w:r>
            <w:r w:rsidRPr="00123959">
              <w:rPr>
                <w:rStyle w:val="DetailsChar"/>
                <w:sz w:val="22"/>
              </w:rPr>
              <w:t>hich are used by multi-channel retailers and the companies that supply them.</w:t>
            </w:r>
          </w:p>
          <w:p w14:paraId="3C4357C5" w14:textId="77777777" w:rsidR="004617BB" w:rsidRPr="00123959" w:rsidRDefault="004617BB" w:rsidP="004617BB">
            <w:pPr>
              <w:pStyle w:val="BulletedList"/>
              <w:numPr>
                <w:ilvl w:val="0"/>
                <w:numId w:val="0"/>
              </w:numPr>
              <w:spacing w:before="0" w:after="0"/>
              <w:jc w:val="both"/>
              <w:rPr>
                <w:rStyle w:val="DetailsChar"/>
                <w:sz w:val="22"/>
              </w:rPr>
            </w:pPr>
          </w:p>
          <w:p w14:paraId="3B6D5C9F" w14:textId="08F2438F" w:rsidR="008C0884" w:rsidRPr="00123959" w:rsidRDefault="004617BB" w:rsidP="008C0884">
            <w:pPr>
              <w:pStyle w:val="BulletedList"/>
              <w:numPr>
                <w:ilvl w:val="0"/>
                <w:numId w:val="0"/>
              </w:numPr>
              <w:spacing w:before="0" w:after="0"/>
              <w:jc w:val="both"/>
              <w:rPr>
                <w:rStyle w:val="DetailsChar"/>
                <w:color w:val="auto"/>
                <w:sz w:val="22"/>
              </w:rPr>
            </w:pPr>
            <w:r w:rsidRPr="00123959">
              <w:rPr>
                <w:rStyle w:val="DetailsChar"/>
                <w:color w:val="auto"/>
                <w:sz w:val="22"/>
              </w:rPr>
              <w:t xml:space="preserve">This exciting opportunity </w:t>
            </w:r>
            <w:r w:rsidR="00E036AB" w:rsidRPr="00123959">
              <w:rPr>
                <w:rStyle w:val="DetailsChar"/>
                <w:color w:val="auto"/>
                <w:sz w:val="22"/>
              </w:rPr>
              <w:t xml:space="preserve">fully immerses the successful candidate into the InternetRetailing team, </w:t>
            </w:r>
            <w:r w:rsidR="00F00B73" w:rsidRPr="00123959">
              <w:rPr>
                <w:rStyle w:val="DetailsChar"/>
                <w:color w:val="auto"/>
                <w:sz w:val="22"/>
              </w:rPr>
              <w:t xml:space="preserve">where you will liaise directly and on a daily basis with a variety of clients, from </w:t>
            </w:r>
            <w:r w:rsidR="008138D3" w:rsidRPr="00123959">
              <w:rPr>
                <w:rStyle w:val="DetailsChar"/>
                <w:color w:val="auto"/>
                <w:sz w:val="22"/>
              </w:rPr>
              <w:t xml:space="preserve">tech start-ups through to </w:t>
            </w:r>
            <w:r w:rsidR="002C1703" w:rsidRPr="00123959">
              <w:rPr>
                <w:rStyle w:val="DetailsChar"/>
                <w:color w:val="auto"/>
                <w:sz w:val="22"/>
              </w:rPr>
              <w:t>blue-chip</w:t>
            </w:r>
            <w:r w:rsidR="008138D3" w:rsidRPr="00123959">
              <w:rPr>
                <w:rStyle w:val="DetailsChar"/>
                <w:color w:val="auto"/>
                <w:sz w:val="22"/>
              </w:rPr>
              <w:t xml:space="preserve"> global organisations</w:t>
            </w:r>
            <w:r w:rsidR="0060240A" w:rsidRPr="00123959">
              <w:rPr>
                <w:rStyle w:val="DetailsChar"/>
                <w:color w:val="auto"/>
                <w:sz w:val="22"/>
              </w:rPr>
              <w:t xml:space="preserve"> and </w:t>
            </w:r>
            <w:r w:rsidR="008A73F5" w:rsidRPr="00123959">
              <w:rPr>
                <w:rStyle w:val="DetailsChar"/>
                <w:color w:val="auto"/>
                <w:sz w:val="22"/>
              </w:rPr>
              <w:t>media agencies</w:t>
            </w:r>
            <w:r w:rsidR="0060240A" w:rsidRPr="00123959">
              <w:rPr>
                <w:rStyle w:val="DetailsChar"/>
                <w:color w:val="auto"/>
                <w:sz w:val="22"/>
              </w:rPr>
              <w:t xml:space="preserve"> globally</w:t>
            </w:r>
            <w:r w:rsidR="008138D3" w:rsidRPr="00123959">
              <w:rPr>
                <w:rStyle w:val="DetailsChar"/>
                <w:color w:val="auto"/>
                <w:sz w:val="22"/>
              </w:rPr>
              <w:t xml:space="preserve">. </w:t>
            </w:r>
            <w:r w:rsidR="00800B28" w:rsidRPr="00123959">
              <w:rPr>
                <w:rStyle w:val="DetailsChar"/>
                <w:color w:val="auto"/>
                <w:sz w:val="22"/>
              </w:rPr>
              <w:t xml:space="preserve">You will </w:t>
            </w:r>
            <w:r w:rsidR="00BD0F39" w:rsidRPr="00123959">
              <w:rPr>
                <w:rStyle w:val="DetailsChar"/>
                <w:color w:val="auto"/>
                <w:sz w:val="22"/>
              </w:rPr>
              <w:t>be working with and supported by the Research, Marketing and Digital teams, and out and about visiting clients and attending events, both in the UK and abroad.</w:t>
            </w:r>
            <w:r w:rsidR="003A2235" w:rsidRPr="00123959">
              <w:rPr>
                <w:rStyle w:val="DetailsChar"/>
                <w:color w:val="auto"/>
                <w:sz w:val="22"/>
              </w:rPr>
              <w:t xml:space="preserve"> Our culture </w:t>
            </w:r>
            <w:r w:rsidR="008C0884" w:rsidRPr="00123959">
              <w:rPr>
                <w:rStyle w:val="DetailsChar"/>
                <w:color w:val="auto"/>
                <w:sz w:val="22"/>
              </w:rPr>
              <w:t>is well-balanced, with a genuine meritocracy</w:t>
            </w:r>
            <w:r w:rsidR="00597DD7" w:rsidRPr="00123959">
              <w:rPr>
                <w:rStyle w:val="DetailsChar"/>
                <w:color w:val="auto"/>
                <w:sz w:val="22"/>
              </w:rPr>
              <w:t xml:space="preserve"> and </w:t>
            </w:r>
            <w:r w:rsidR="008C0884" w:rsidRPr="00123959">
              <w:rPr>
                <w:rStyle w:val="DetailsChar"/>
                <w:color w:val="auto"/>
                <w:sz w:val="22"/>
              </w:rPr>
              <w:t>strong commission potential.</w:t>
            </w:r>
            <w:r w:rsidR="00597DD7" w:rsidRPr="00123959">
              <w:rPr>
                <w:rStyle w:val="DetailsChar"/>
                <w:color w:val="auto"/>
                <w:sz w:val="22"/>
              </w:rPr>
              <w:t xml:space="preserve"> This is an opportunity to showcase your </w:t>
            </w:r>
            <w:r w:rsidR="00517339" w:rsidRPr="00123959">
              <w:rPr>
                <w:rStyle w:val="DetailsChar"/>
                <w:color w:val="auto"/>
                <w:sz w:val="22"/>
              </w:rPr>
              <w:t>aptitude to grow the brand, professional relationships and develop your career.</w:t>
            </w:r>
          </w:p>
          <w:p w14:paraId="313A218C" w14:textId="77777777" w:rsidR="00EC4C63" w:rsidRPr="00123959" w:rsidRDefault="00EC4C63" w:rsidP="00D40345">
            <w:pPr>
              <w:pStyle w:val="BulletedList"/>
              <w:numPr>
                <w:ilvl w:val="0"/>
                <w:numId w:val="0"/>
              </w:numPr>
              <w:spacing w:before="0" w:after="0"/>
              <w:jc w:val="both"/>
              <w:rPr>
                <w:sz w:val="22"/>
              </w:rPr>
            </w:pPr>
          </w:p>
        </w:tc>
      </w:tr>
    </w:tbl>
    <w:p w14:paraId="27D440C7" w14:textId="77777777" w:rsidR="00EC4C63" w:rsidRPr="00123959" w:rsidRDefault="00EC4C63" w:rsidP="00EC4C63">
      <w:pPr>
        <w:spacing w:before="0" w:after="0"/>
        <w:jc w:val="both"/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EC4C63" w:rsidRPr="00123959" w14:paraId="5FC14C85" w14:textId="77777777" w:rsidTr="49746732">
        <w:tc>
          <w:tcPr>
            <w:tcW w:w="9576" w:type="dxa"/>
            <w:shd w:val="clear" w:color="auto" w:fill="D9D9D9" w:themeFill="background1" w:themeFillShade="D9"/>
          </w:tcPr>
          <w:p w14:paraId="02C5224B" w14:textId="77777777" w:rsidR="00EC4C63" w:rsidRPr="00123959" w:rsidRDefault="00EC4C63" w:rsidP="00D40345">
            <w:pPr>
              <w:pStyle w:val="Label"/>
              <w:spacing w:before="0" w:after="0"/>
              <w:jc w:val="both"/>
              <w:rPr>
                <w:rFonts w:asciiTheme="minorHAnsi" w:hAnsiTheme="minorHAnsi"/>
                <w:sz w:val="22"/>
              </w:rPr>
            </w:pPr>
            <w:r w:rsidRPr="00123959">
              <w:rPr>
                <w:rFonts w:asciiTheme="minorHAnsi" w:hAnsiTheme="minorHAnsi"/>
                <w:sz w:val="22"/>
              </w:rPr>
              <w:t>Role and Responsibilities</w:t>
            </w:r>
          </w:p>
        </w:tc>
      </w:tr>
      <w:tr w:rsidR="00EC4C63" w:rsidRPr="00123959" w14:paraId="284F9840" w14:textId="77777777" w:rsidTr="49746732">
        <w:tc>
          <w:tcPr>
            <w:tcW w:w="9576" w:type="dxa"/>
          </w:tcPr>
          <w:p w14:paraId="4C693660" w14:textId="0DC3DF54" w:rsidR="00BD3746" w:rsidRPr="00123959" w:rsidRDefault="00761DE0" w:rsidP="00440305">
            <w:pPr>
              <w:pStyle w:val="BulletedList"/>
              <w:numPr>
                <w:ilvl w:val="0"/>
                <w:numId w:val="7"/>
              </w:numPr>
              <w:spacing w:before="0" w:after="0"/>
              <w:jc w:val="both"/>
              <w:rPr>
                <w:rStyle w:val="BulletedListChar"/>
                <w:color w:val="auto"/>
                <w:sz w:val="22"/>
              </w:rPr>
            </w:pPr>
            <w:r w:rsidRPr="00123959">
              <w:rPr>
                <w:rStyle w:val="BulletedListChar"/>
                <w:color w:val="auto"/>
                <w:sz w:val="22"/>
              </w:rPr>
              <w:t>S</w:t>
            </w:r>
            <w:r w:rsidR="00BD3746" w:rsidRPr="00123959">
              <w:rPr>
                <w:rStyle w:val="BulletedListChar"/>
                <w:color w:val="auto"/>
                <w:sz w:val="22"/>
              </w:rPr>
              <w:t>ell content-led and sponsorship solutions across the</w:t>
            </w:r>
            <w:r w:rsidR="00735A78" w:rsidRPr="00123959">
              <w:rPr>
                <w:rStyle w:val="BulletedListChar"/>
                <w:color w:val="auto"/>
                <w:sz w:val="22"/>
              </w:rPr>
              <w:t xml:space="preserve"> full range of products in </w:t>
            </w:r>
            <w:r w:rsidR="00281EB6" w:rsidRPr="00123959">
              <w:rPr>
                <w:rStyle w:val="BulletedListChar"/>
                <w:color w:val="auto"/>
                <w:sz w:val="22"/>
              </w:rPr>
              <w:t>the InternetRetailing</w:t>
            </w:r>
            <w:r w:rsidR="00BD3746" w:rsidRPr="00123959">
              <w:rPr>
                <w:rStyle w:val="BulletedListChar"/>
                <w:color w:val="auto"/>
                <w:sz w:val="22"/>
              </w:rPr>
              <w:t xml:space="preserve"> </w:t>
            </w:r>
            <w:r w:rsidR="00753044" w:rsidRPr="00123959">
              <w:rPr>
                <w:rStyle w:val="BulletedListChar"/>
                <w:color w:val="auto"/>
                <w:sz w:val="22"/>
              </w:rPr>
              <w:t>and</w:t>
            </w:r>
            <w:r w:rsidR="00BD3746" w:rsidRPr="00123959">
              <w:rPr>
                <w:rStyle w:val="BulletedListChar"/>
                <w:color w:val="auto"/>
                <w:sz w:val="22"/>
              </w:rPr>
              <w:t xml:space="preserve"> eDelivery </w:t>
            </w:r>
            <w:r w:rsidR="00753044" w:rsidRPr="00123959">
              <w:rPr>
                <w:rStyle w:val="BulletedListChar"/>
                <w:color w:val="auto"/>
                <w:sz w:val="22"/>
              </w:rPr>
              <w:t>p</w:t>
            </w:r>
            <w:r w:rsidR="00BD3746" w:rsidRPr="00123959">
              <w:rPr>
                <w:rStyle w:val="BulletedListChar"/>
                <w:color w:val="auto"/>
                <w:sz w:val="22"/>
              </w:rPr>
              <w:t>ortfolio</w:t>
            </w:r>
            <w:r w:rsidR="00735A78" w:rsidRPr="00123959">
              <w:rPr>
                <w:rStyle w:val="BulletedListChar"/>
                <w:color w:val="auto"/>
                <w:sz w:val="22"/>
              </w:rPr>
              <w:t xml:space="preserve">, </w:t>
            </w:r>
            <w:r w:rsidR="00560A6D" w:rsidRPr="00123959">
              <w:rPr>
                <w:rStyle w:val="BulletedListChar"/>
                <w:color w:val="auto"/>
                <w:sz w:val="22"/>
              </w:rPr>
              <w:t xml:space="preserve">including </w:t>
            </w:r>
            <w:r w:rsidR="000E2628" w:rsidRPr="00123959">
              <w:rPr>
                <w:rStyle w:val="BulletedListChar"/>
                <w:color w:val="auto"/>
                <w:sz w:val="22"/>
              </w:rPr>
              <w:t>print</w:t>
            </w:r>
            <w:r w:rsidR="00560A6D" w:rsidRPr="00123959">
              <w:rPr>
                <w:rStyle w:val="BulletedListChar"/>
                <w:color w:val="auto"/>
                <w:sz w:val="22"/>
              </w:rPr>
              <w:t xml:space="preserve">, </w:t>
            </w:r>
            <w:r w:rsidR="00FC1EDA" w:rsidRPr="00123959">
              <w:rPr>
                <w:rStyle w:val="BulletedListChar"/>
                <w:color w:val="auto"/>
                <w:sz w:val="22"/>
              </w:rPr>
              <w:t>d</w:t>
            </w:r>
            <w:r w:rsidR="0027050E" w:rsidRPr="00123959">
              <w:rPr>
                <w:rStyle w:val="BulletedListChar"/>
                <w:color w:val="auto"/>
                <w:sz w:val="22"/>
              </w:rPr>
              <w:t>igital</w:t>
            </w:r>
            <w:r w:rsidR="00560A6D" w:rsidRPr="00123959">
              <w:rPr>
                <w:rStyle w:val="BulletedListChar"/>
                <w:color w:val="auto"/>
                <w:sz w:val="22"/>
              </w:rPr>
              <w:t xml:space="preserve">, </w:t>
            </w:r>
            <w:r w:rsidR="0027050E" w:rsidRPr="00123959">
              <w:rPr>
                <w:rStyle w:val="BulletedListChar"/>
                <w:color w:val="auto"/>
                <w:sz w:val="22"/>
              </w:rPr>
              <w:t>roundtables and C-level dinners.</w:t>
            </w:r>
          </w:p>
          <w:p w14:paraId="101DAC5A" w14:textId="36598160" w:rsidR="00851652" w:rsidRPr="00123959" w:rsidRDefault="00851652" w:rsidP="00440305">
            <w:pPr>
              <w:pStyle w:val="BulletedList"/>
              <w:numPr>
                <w:ilvl w:val="0"/>
                <w:numId w:val="7"/>
              </w:numPr>
              <w:spacing w:before="0" w:after="0"/>
              <w:jc w:val="both"/>
              <w:rPr>
                <w:rStyle w:val="BulletedListChar"/>
                <w:color w:val="auto"/>
                <w:sz w:val="22"/>
              </w:rPr>
            </w:pPr>
            <w:r w:rsidRPr="00123959">
              <w:rPr>
                <w:rStyle w:val="BulletedListChar"/>
                <w:color w:val="auto"/>
                <w:sz w:val="22"/>
              </w:rPr>
              <w:t>With experience of account management, creatively respond to bran</w:t>
            </w:r>
            <w:r w:rsidR="00A71B4E" w:rsidRPr="00123959">
              <w:rPr>
                <w:rStyle w:val="BulletedListChar"/>
                <w:color w:val="auto"/>
                <w:sz w:val="22"/>
              </w:rPr>
              <w:t>d awareness and l</w:t>
            </w:r>
            <w:r w:rsidR="00F93759" w:rsidRPr="00123959">
              <w:rPr>
                <w:rStyle w:val="BulletedListChar"/>
                <w:color w:val="auto"/>
                <w:sz w:val="22"/>
              </w:rPr>
              <w:t>ead gen briefs with an eye for detail.</w:t>
            </w:r>
          </w:p>
          <w:p w14:paraId="774E1D04" w14:textId="38FE85B8" w:rsidR="00761DE0" w:rsidRPr="00123959" w:rsidRDefault="006A0424" w:rsidP="00440305">
            <w:pPr>
              <w:pStyle w:val="BulletedList"/>
              <w:numPr>
                <w:ilvl w:val="0"/>
                <w:numId w:val="7"/>
              </w:numPr>
              <w:spacing w:before="0" w:after="0"/>
              <w:jc w:val="both"/>
              <w:rPr>
                <w:rStyle w:val="BulletedListChar"/>
                <w:color w:val="auto"/>
                <w:sz w:val="22"/>
              </w:rPr>
            </w:pPr>
            <w:r w:rsidRPr="00123959">
              <w:rPr>
                <w:rStyle w:val="BulletedListChar"/>
                <w:color w:val="auto"/>
                <w:sz w:val="22"/>
              </w:rPr>
              <w:t>S</w:t>
            </w:r>
            <w:r w:rsidR="00761DE0" w:rsidRPr="00123959">
              <w:rPr>
                <w:rStyle w:val="BulletedListChar"/>
                <w:color w:val="auto"/>
                <w:sz w:val="22"/>
              </w:rPr>
              <w:t>trengthen relationships with existing clients by gathering intelligent business and marketing insight</w:t>
            </w:r>
            <w:r w:rsidR="00F93759" w:rsidRPr="00123959">
              <w:rPr>
                <w:rStyle w:val="BulletedListChar"/>
                <w:color w:val="auto"/>
                <w:sz w:val="22"/>
              </w:rPr>
              <w:t>,</w:t>
            </w:r>
            <w:r w:rsidR="00761DE0" w:rsidRPr="00123959">
              <w:rPr>
                <w:rStyle w:val="BulletedListChar"/>
                <w:color w:val="auto"/>
                <w:sz w:val="22"/>
              </w:rPr>
              <w:t xml:space="preserve"> with the goal of demonstrating how InternetRetailing can help them achieve their </w:t>
            </w:r>
            <w:r w:rsidR="00F93759" w:rsidRPr="00123959">
              <w:rPr>
                <w:rStyle w:val="BulletedListChar"/>
                <w:color w:val="auto"/>
                <w:sz w:val="22"/>
              </w:rPr>
              <w:t xml:space="preserve">key </w:t>
            </w:r>
            <w:r w:rsidR="00761DE0" w:rsidRPr="00123959">
              <w:rPr>
                <w:rStyle w:val="BulletedListChar"/>
                <w:color w:val="auto"/>
                <w:sz w:val="22"/>
              </w:rPr>
              <w:t>business</w:t>
            </w:r>
            <w:r w:rsidR="00F93759" w:rsidRPr="00123959">
              <w:rPr>
                <w:rStyle w:val="BulletedListChar"/>
                <w:color w:val="auto"/>
                <w:sz w:val="22"/>
              </w:rPr>
              <w:t xml:space="preserve"> challenges.</w:t>
            </w:r>
          </w:p>
          <w:p w14:paraId="47D90BBA" w14:textId="127B3FA2" w:rsidR="00101BA7" w:rsidRPr="00123959" w:rsidRDefault="00101BA7" w:rsidP="00440305">
            <w:pPr>
              <w:pStyle w:val="BulletedList"/>
              <w:numPr>
                <w:ilvl w:val="0"/>
                <w:numId w:val="7"/>
              </w:numPr>
              <w:spacing w:before="0" w:after="0"/>
              <w:jc w:val="both"/>
              <w:rPr>
                <w:rStyle w:val="BulletedListChar"/>
                <w:color w:val="auto"/>
                <w:sz w:val="22"/>
              </w:rPr>
            </w:pPr>
            <w:r w:rsidRPr="00123959">
              <w:rPr>
                <w:rStyle w:val="BulletedListChar"/>
                <w:color w:val="auto"/>
                <w:sz w:val="22"/>
              </w:rPr>
              <w:t xml:space="preserve">Proactively and strategically </w:t>
            </w:r>
            <w:r w:rsidR="00C46123" w:rsidRPr="00123959">
              <w:rPr>
                <w:rStyle w:val="BulletedListChar"/>
                <w:color w:val="auto"/>
                <w:sz w:val="22"/>
              </w:rPr>
              <w:t>identify new revenue streams</w:t>
            </w:r>
            <w:r w:rsidR="00DD7C1F" w:rsidRPr="00123959">
              <w:rPr>
                <w:rStyle w:val="BulletedListChar"/>
                <w:color w:val="auto"/>
                <w:sz w:val="22"/>
              </w:rPr>
              <w:t xml:space="preserve"> and </w:t>
            </w:r>
            <w:r w:rsidRPr="00123959">
              <w:rPr>
                <w:rStyle w:val="BulletedListChar"/>
                <w:color w:val="auto"/>
                <w:sz w:val="22"/>
              </w:rPr>
              <w:t>source new business revenue</w:t>
            </w:r>
            <w:r w:rsidR="00AD5B7A" w:rsidRPr="00123959">
              <w:rPr>
                <w:rStyle w:val="BulletedListChar"/>
                <w:color w:val="auto"/>
                <w:sz w:val="22"/>
              </w:rPr>
              <w:t xml:space="preserve"> to grow market share.</w:t>
            </w:r>
          </w:p>
          <w:p w14:paraId="5F282177" w14:textId="13EB283D" w:rsidR="00101BA7" w:rsidRPr="00123959" w:rsidRDefault="49746732" w:rsidP="00440305">
            <w:pPr>
              <w:pStyle w:val="BulletedList"/>
              <w:numPr>
                <w:ilvl w:val="0"/>
                <w:numId w:val="7"/>
              </w:numPr>
              <w:spacing w:before="0" w:after="0"/>
              <w:jc w:val="both"/>
              <w:rPr>
                <w:rStyle w:val="BulletedListChar"/>
                <w:color w:val="auto"/>
                <w:sz w:val="22"/>
              </w:rPr>
            </w:pPr>
            <w:r w:rsidRPr="00123959">
              <w:rPr>
                <w:rStyle w:val="BulletedListChar"/>
                <w:color w:val="auto"/>
                <w:sz w:val="22"/>
              </w:rPr>
              <w:t>Through effective communication strategies, achieve KPIs (based on</w:t>
            </w:r>
            <w:r w:rsidR="00D06AB9" w:rsidRPr="00123959">
              <w:rPr>
                <w:rStyle w:val="BulletedListChar"/>
                <w:color w:val="auto"/>
                <w:sz w:val="22"/>
              </w:rPr>
              <w:t xml:space="preserve"> calls, meetings and networking at trade shows</w:t>
            </w:r>
            <w:r w:rsidRPr="00123959">
              <w:rPr>
                <w:rStyle w:val="BulletedListChar"/>
                <w:color w:val="auto"/>
                <w:sz w:val="22"/>
              </w:rPr>
              <w:t>) in order to increase</w:t>
            </w:r>
            <w:r w:rsidR="00D06AB9" w:rsidRPr="00123959">
              <w:rPr>
                <w:rStyle w:val="BulletedListChar"/>
                <w:color w:val="auto"/>
                <w:sz w:val="22"/>
              </w:rPr>
              <w:t xml:space="preserve"> new and existing </w:t>
            </w:r>
            <w:r w:rsidRPr="00123959">
              <w:rPr>
                <w:rStyle w:val="BulletedListChar"/>
                <w:color w:val="auto"/>
                <w:sz w:val="22"/>
              </w:rPr>
              <w:t xml:space="preserve">client </w:t>
            </w:r>
            <w:r w:rsidR="00D06AB9" w:rsidRPr="00123959">
              <w:rPr>
                <w:rStyle w:val="BulletedListChar"/>
                <w:color w:val="auto"/>
                <w:sz w:val="22"/>
              </w:rPr>
              <w:t>spend and year-on-year growth across</w:t>
            </w:r>
            <w:r w:rsidRPr="00123959">
              <w:rPr>
                <w:rStyle w:val="BulletedListChar"/>
                <w:color w:val="auto"/>
                <w:sz w:val="22"/>
              </w:rPr>
              <w:t xml:space="preserve"> all key account</w:t>
            </w:r>
            <w:r w:rsidR="00AB1E0E" w:rsidRPr="00123959">
              <w:rPr>
                <w:rStyle w:val="BulletedListChar"/>
                <w:color w:val="auto"/>
                <w:sz w:val="22"/>
              </w:rPr>
              <w:t>s</w:t>
            </w:r>
            <w:r w:rsidRPr="00123959">
              <w:rPr>
                <w:rStyle w:val="BulletedListChar"/>
                <w:color w:val="auto"/>
                <w:sz w:val="22"/>
              </w:rPr>
              <w:t>.</w:t>
            </w:r>
          </w:p>
          <w:p w14:paraId="77095225" w14:textId="78A911A1" w:rsidR="0027050E" w:rsidRPr="00123959" w:rsidRDefault="00753044" w:rsidP="00440305">
            <w:pPr>
              <w:pStyle w:val="BulletedList"/>
              <w:numPr>
                <w:ilvl w:val="0"/>
                <w:numId w:val="7"/>
              </w:numPr>
              <w:spacing w:before="0" w:after="0"/>
              <w:jc w:val="both"/>
              <w:rPr>
                <w:rStyle w:val="BulletedListChar"/>
                <w:color w:val="auto"/>
                <w:sz w:val="22"/>
              </w:rPr>
            </w:pPr>
            <w:r w:rsidRPr="00123959">
              <w:rPr>
                <w:rStyle w:val="BulletedListChar"/>
                <w:color w:val="auto"/>
                <w:sz w:val="22"/>
              </w:rPr>
              <w:t>Consistently d</w:t>
            </w:r>
            <w:r w:rsidR="0027050E" w:rsidRPr="00123959">
              <w:rPr>
                <w:rStyle w:val="BulletedListChar"/>
                <w:color w:val="auto"/>
                <w:sz w:val="22"/>
              </w:rPr>
              <w:t>eliver</w:t>
            </w:r>
            <w:r w:rsidRPr="00123959">
              <w:rPr>
                <w:rStyle w:val="BulletedListChar"/>
                <w:color w:val="auto"/>
                <w:sz w:val="22"/>
              </w:rPr>
              <w:t xml:space="preserve"> and </w:t>
            </w:r>
            <w:r w:rsidR="0027050E" w:rsidRPr="00123959">
              <w:rPr>
                <w:rStyle w:val="BulletedListChar"/>
                <w:color w:val="auto"/>
                <w:sz w:val="22"/>
              </w:rPr>
              <w:t xml:space="preserve">exceed monthly, quarterly and annual target revenues. </w:t>
            </w:r>
          </w:p>
          <w:p w14:paraId="70F2205F" w14:textId="04350754" w:rsidR="0032550E" w:rsidRPr="00123959" w:rsidRDefault="0032550E" w:rsidP="00440305">
            <w:pPr>
              <w:pStyle w:val="BulletedList"/>
              <w:numPr>
                <w:ilvl w:val="0"/>
                <w:numId w:val="7"/>
              </w:numPr>
              <w:spacing w:before="0" w:after="0"/>
              <w:jc w:val="both"/>
              <w:rPr>
                <w:rStyle w:val="BulletedListChar"/>
                <w:color w:val="auto"/>
                <w:sz w:val="22"/>
              </w:rPr>
            </w:pPr>
            <w:r w:rsidRPr="00123959">
              <w:rPr>
                <w:rStyle w:val="BulletedListChar"/>
                <w:color w:val="auto"/>
                <w:sz w:val="22"/>
              </w:rPr>
              <w:lastRenderedPageBreak/>
              <w:t>Be responsible for taking InternetRetailing and eDelivery to market in a professional and dynamic manner</w:t>
            </w:r>
            <w:r w:rsidR="00032A4A" w:rsidRPr="00123959">
              <w:rPr>
                <w:rStyle w:val="BulletedListChar"/>
                <w:color w:val="auto"/>
                <w:sz w:val="22"/>
              </w:rPr>
              <w:t xml:space="preserve"> and grow your industry profile</w:t>
            </w:r>
            <w:r w:rsidRPr="00123959">
              <w:rPr>
                <w:rStyle w:val="BulletedListChar"/>
                <w:color w:val="auto"/>
                <w:sz w:val="22"/>
              </w:rPr>
              <w:t>.</w:t>
            </w:r>
          </w:p>
          <w:p w14:paraId="113A4C23" w14:textId="0D388514" w:rsidR="007210DA" w:rsidRPr="00123959" w:rsidRDefault="00690A03" w:rsidP="00440305">
            <w:pPr>
              <w:pStyle w:val="ListParagraph"/>
              <w:numPr>
                <w:ilvl w:val="0"/>
                <w:numId w:val="7"/>
              </w:numPr>
              <w:jc w:val="both"/>
            </w:pPr>
            <w:r w:rsidRPr="00123959">
              <w:t>B</w:t>
            </w:r>
            <w:r w:rsidR="007210DA" w:rsidRPr="00123959">
              <w:t>e mindful of upcoming products and workload, identifying weaknesses or possible problems before they occur and producing solutions.</w:t>
            </w:r>
          </w:p>
          <w:p w14:paraId="5E466E5D" w14:textId="1CFE7F94" w:rsidR="0098104A" w:rsidRPr="00123959" w:rsidRDefault="007210DA" w:rsidP="00440305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BulletedListChar"/>
                <w:color w:val="auto"/>
              </w:rPr>
            </w:pPr>
            <w:r w:rsidRPr="00123959">
              <w:t>Encourage and demonstrate an entrepreneurial approach</w:t>
            </w:r>
            <w:r w:rsidR="0098104A" w:rsidRPr="00123959">
              <w:t>, whilst sharing success within the team.</w:t>
            </w:r>
          </w:p>
          <w:p w14:paraId="0B0FCFAA" w14:textId="0C655669" w:rsidR="007210DA" w:rsidRPr="00123959" w:rsidRDefault="007210DA" w:rsidP="00440305">
            <w:pPr>
              <w:pStyle w:val="ListParagraph"/>
              <w:numPr>
                <w:ilvl w:val="0"/>
                <w:numId w:val="7"/>
              </w:numPr>
              <w:jc w:val="both"/>
            </w:pPr>
            <w:r w:rsidRPr="00123959">
              <w:t>Demonstrate the highest standard of organisational and administrative skills, as well as the ability to independently plan</w:t>
            </w:r>
            <w:r w:rsidR="00DA0190" w:rsidRPr="00123959">
              <w:t xml:space="preserve"> both short-term and long-term</w:t>
            </w:r>
            <w:r w:rsidRPr="00123959">
              <w:t xml:space="preserve"> activities.</w:t>
            </w:r>
          </w:p>
          <w:p w14:paraId="7B5847B8" w14:textId="625B081E" w:rsidR="00C34D7E" w:rsidRPr="00123959" w:rsidRDefault="00C34D7E" w:rsidP="00440305">
            <w:pPr>
              <w:pStyle w:val="ListParagraph"/>
              <w:numPr>
                <w:ilvl w:val="0"/>
                <w:numId w:val="7"/>
              </w:numPr>
              <w:jc w:val="both"/>
            </w:pPr>
            <w:r w:rsidRPr="00123959">
              <w:t>Contribute to team objectives and share knowledge and ideas. Treat others with professionalism and respect.</w:t>
            </w:r>
          </w:p>
          <w:p w14:paraId="3F61B0B3" w14:textId="3F737956" w:rsidR="00560A6D" w:rsidRPr="00123959" w:rsidRDefault="00560A6D" w:rsidP="00440305">
            <w:pPr>
              <w:pStyle w:val="BulletedList"/>
              <w:numPr>
                <w:ilvl w:val="0"/>
                <w:numId w:val="7"/>
              </w:numPr>
              <w:spacing w:before="0" w:after="0"/>
              <w:jc w:val="both"/>
              <w:rPr>
                <w:rStyle w:val="BulletedListChar"/>
                <w:color w:val="auto"/>
                <w:sz w:val="22"/>
              </w:rPr>
            </w:pPr>
            <w:r w:rsidRPr="00123959">
              <w:rPr>
                <w:rStyle w:val="BulletedListChar"/>
                <w:color w:val="auto"/>
                <w:sz w:val="22"/>
              </w:rPr>
              <w:t xml:space="preserve">Effective use </w:t>
            </w:r>
            <w:r w:rsidR="00E4741E" w:rsidRPr="00123959">
              <w:rPr>
                <w:rStyle w:val="BulletedListChar"/>
                <w:color w:val="auto"/>
                <w:sz w:val="22"/>
              </w:rPr>
              <w:t xml:space="preserve">of </w:t>
            </w:r>
            <w:r w:rsidRPr="00123959">
              <w:rPr>
                <w:rStyle w:val="BulletedListChar"/>
                <w:color w:val="auto"/>
                <w:sz w:val="22"/>
              </w:rPr>
              <w:t xml:space="preserve">the CRM system </w:t>
            </w:r>
            <w:r w:rsidR="00E4741E" w:rsidRPr="00123959">
              <w:rPr>
                <w:rStyle w:val="BulletedListChar"/>
                <w:color w:val="auto"/>
                <w:sz w:val="22"/>
              </w:rPr>
              <w:t xml:space="preserve">to </w:t>
            </w:r>
            <w:r w:rsidRPr="00123959">
              <w:rPr>
                <w:rStyle w:val="BulletedListChar"/>
                <w:color w:val="auto"/>
                <w:sz w:val="22"/>
              </w:rPr>
              <w:t xml:space="preserve">log </w:t>
            </w:r>
            <w:r w:rsidR="00E4741E" w:rsidRPr="00123959">
              <w:rPr>
                <w:rStyle w:val="BulletedListChar"/>
                <w:color w:val="auto"/>
                <w:sz w:val="22"/>
              </w:rPr>
              <w:t xml:space="preserve">and analyse </w:t>
            </w:r>
            <w:r w:rsidR="00D83C20" w:rsidRPr="00123959">
              <w:rPr>
                <w:rStyle w:val="BulletedListChar"/>
                <w:color w:val="auto"/>
                <w:sz w:val="22"/>
              </w:rPr>
              <w:t>sale</w:t>
            </w:r>
            <w:r w:rsidR="00810B25" w:rsidRPr="00123959">
              <w:rPr>
                <w:rStyle w:val="BulletedListChar"/>
                <w:color w:val="auto"/>
                <w:sz w:val="22"/>
              </w:rPr>
              <w:t>s activity, meetings and personal performance against target</w:t>
            </w:r>
            <w:r w:rsidR="00123959" w:rsidRPr="00123959">
              <w:rPr>
                <w:rStyle w:val="BulletedListChar"/>
                <w:color w:val="auto"/>
                <w:sz w:val="22"/>
              </w:rPr>
              <w:t>s</w:t>
            </w:r>
            <w:r w:rsidR="00810B25" w:rsidRPr="00123959">
              <w:rPr>
                <w:rStyle w:val="BulletedListChar"/>
                <w:color w:val="auto"/>
                <w:sz w:val="22"/>
              </w:rPr>
              <w:t>.</w:t>
            </w:r>
          </w:p>
          <w:p w14:paraId="3E14DC3B" w14:textId="7DD9F79D" w:rsidR="00440305" w:rsidRPr="00123959" w:rsidRDefault="00440305" w:rsidP="00440305">
            <w:pPr>
              <w:pStyle w:val="ListParagraph"/>
              <w:numPr>
                <w:ilvl w:val="0"/>
                <w:numId w:val="7"/>
              </w:numPr>
              <w:jc w:val="both"/>
            </w:pPr>
            <w:r w:rsidRPr="00123959">
              <w:t>Excellent knowledge of the company’s products and services, using this knowledge to meet client requirements, considering the wider market and remaining up-to-date on the competitive landscape.</w:t>
            </w:r>
          </w:p>
          <w:p w14:paraId="1EFADB5B" w14:textId="77777777" w:rsidR="00EC4C63" w:rsidRPr="00123959" w:rsidRDefault="00CF07BD" w:rsidP="00E4741E">
            <w:pPr>
              <w:pStyle w:val="ListParagraph"/>
              <w:numPr>
                <w:ilvl w:val="0"/>
                <w:numId w:val="7"/>
              </w:numPr>
              <w:jc w:val="both"/>
            </w:pPr>
            <w:r w:rsidRPr="00123959">
              <w:t>Effectively balance priorities to meet agreed deadlines for individual and teamwork. Demonstrate flexibility to adapt to changing business needs.</w:t>
            </w:r>
          </w:p>
          <w:p w14:paraId="2AF5872D" w14:textId="4C02B587" w:rsidR="00123959" w:rsidRPr="00123959" w:rsidRDefault="00123959" w:rsidP="00123959">
            <w:pPr>
              <w:pStyle w:val="ListParagraph"/>
              <w:jc w:val="both"/>
            </w:pPr>
          </w:p>
        </w:tc>
      </w:tr>
    </w:tbl>
    <w:p w14:paraId="10908CFE" w14:textId="77777777" w:rsidR="00EC4C63" w:rsidRPr="00123959" w:rsidRDefault="00EC4C63" w:rsidP="00EC4C63">
      <w:pPr>
        <w:spacing w:before="0" w:after="0"/>
        <w:jc w:val="both"/>
        <w:rPr>
          <w:sz w:val="22"/>
        </w:rPr>
      </w:pP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1"/>
      </w:tblGrid>
      <w:tr w:rsidR="00EC4C63" w:rsidRPr="00123959" w14:paraId="36432DEF" w14:textId="77777777" w:rsidTr="007E0D2A">
        <w:trPr>
          <w:trHeight w:val="305"/>
        </w:trPr>
        <w:tc>
          <w:tcPr>
            <w:tcW w:w="9581" w:type="dxa"/>
            <w:shd w:val="clear" w:color="auto" w:fill="D9D9D9" w:themeFill="background1" w:themeFillShade="D9"/>
          </w:tcPr>
          <w:p w14:paraId="147DB987" w14:textId="5B63F418" w:rsidR="00EC4C63" w:rsidRPr="00123959" w:rsidRDefault="00EC4C63" w:rsidP="00D40345">
            <w:pPr>
              <w:pStyle w:val="Label"/>
              <w:spacing w:before="0" w:after="0"/>
              <w:jc w:val="both"/>
              <w:rPr>
                <w:rFonts w:asciiTheme="minorHAnsi" w:hAnsiTheme="minorHAnsi"/>
                <w:sz w:val="22"/>
              </w:rPr>
            </w:pPr>
            <w:r w:rsidRPr="00123959">
              <w:rPr>
                <w:rFonts w:asciiTheme="minorHAnsi" w:hAnsiTheme="minorHAnsi"/>
                <w:sz w:val="22"/>
              </w:rPr>
              <w:t>Competencies</w:t>
            </w:r>
            <w:r w:rsidR="007E0D2A" w:rsidRPr="00123959">
              <w:rPr>
                <w:rFonts w:asciiTheme="minorHAnsi" w:hAnsiTheme="minorHAnsi"/>
                <w:sz w:val="22"/>
              </w:rPr>
              <w:t xml:space="preserve"> </w:t>
            </w:r>
            <w:r w:rsidR="00123959" w:rsidRPr="00123959">
              <w:rPr>
                <w:rFonts w:asciiTheme="minorHAnsi" w:hAnsiTheme="minorHAnsi"/>
                <w:sz w:val="22"/>
              </w:rPr>
              <w:t>and</w:t>
            </w:r>
            <w:r w:rsidR="007E0D2A" w:rsidRPr="00123959">
              <w:rPr>
                <w:rFonts w:asciiTheme="minorHAnsi" w:hAnsiTheme="minorHAnsi"/>
                <w:sz w:val="22"/>
              </w:rPr>
              <w:t xml:space="preserve"> </w:t>
            </w:r>
            <w:r w:rsidR="00123959" w:rsidRPr="00123959">
              <w:rPr>
                <w:rFonts w:asciiTheme="minorHAnsi" w:hAnsiTheme="minorHAnsi"/>
                <w:sz w:val="22"/>
              </w:rPr>
              <w:t>Essential Skills</w:t>
            </w:r>
          </w:p>
        </w:tc>
      </w:tr>
      <w:tr w:rsidR="00EC4C63" w:rsidRPr="004D18FF" w14:paraId="4CD1336D" w14:textId="77777777" w:rsidTr="00BB01B9">
        <w:trPr>
          <w:trHeight w:val="4076"/>
        </w:trPr>
        <w:tc>
          <w:tcPr>
            <w:tcW w:w="9581" w:type="dxa"/>
          </w:tcPr>
          <w:p w14:paraId="522ABF83" w14:textId="7A4D8DB4" w:rsidR="00C77A3E" w:rsidRPr="00123959" w:rsidRDefault="49746732" w:rsidP="00333423">
            <w:pPr>
              <w:pStyle w:val="ListParagraph"/>
              <w:numPr>
                <w:ilvl w:val="0"/>
                <w:numId w:val="5"/>
              </w:numPr>
              <w:jc w:val="both"/>
            </w:pPr>
            <w:r w:rsidRPr="00123959">
              <w:t>A proven track record of lead sourcing, developing and closing new business leads.</w:t>
            </w:r>
          </w:p>
          <w:p w14:paraId="7B3B2019" w14:textId="189B8583" w:rsidR="00C77A3E" w:rsidRPr="00123959" w:rsidRDefault="49746732" w:rsidP="00333423">
            <w:pPr>
              <w:pStyle w:val="ListParagraph"/>
              <w:numPr>
                <w:ilvl w:val="0"/>
                <w:numId w:val="5"/>
              </w:numPr>
              <w:jc w:val="both"/>
            </w:pPr>
            <w:r w:rsidRPr="00123959">
              <w:t xml:space="preserve">Minimum of </w:t>
            </w:r>
            <w:r w:rsidR="00123959" w:rsidRPr="00123959">
              <w:t>two</w:t>
            </w:r>
            <w:r w:rsidRPr="00123959">
              <w:t xml:space="preserve"> years</w:t>
            </w:r>
            <w:r w:rsidR="00123959" w:rsidRPr="00123959">
              <w:t>’</w:t>
            </w:r>
            <w:r w:rsidRPr="00123959">
              <w:t xml:space="preserve"> experience working in a digital commercial advertising environment, preferably w</w:t>
            </w:r>
            <w:r w:rsidR="0089454B" w:rsidRPr="00123959">
              <w:t>ith a publisher or media agency, in a face</w:t>
            </w:r>
            <w:r w:rsidR="00123959" w:rsidRPr="00123959">
              <w:t>-</w:t>
            </w:r>
            <w:r w:rsidR="0089454B" w:rsidRPr="00123959">
              <w:t>to</w:t>
            </w:r>
            <w:r w:rsidR="00123959" w:rsidRPr="00123959">
              <w:t>-</w:t>
            </w:r>
            <w:r w:rsidR="0089454B" w:rsidRPr="00123959">
              <w:t>face environment.</w:t>
            </w:r>
          </w:p>
          <w:p w14:paraId="1C111BBF" w14:textId="3B84A0E5" w:rsidR="49746732" w:rsidRPr="00123959" w:rsidRDefault="49746732" w:rsidP="00333423">
            <w:pPr>
              <w:pStyle w:val="ListParagraph"/>
              <w:numPr>
                <w:ilvl w:val="0"/>
                <w:numId w:val="5"/>
              </w:numPr>
              <w:jc w:val="both"/>
            </w:pPr>
            <w:r w:rsidRPr="00123959">
              <w:t xml:space="preserve">Excellent presentation skills with </w:t>
            </w:r>
            <w:r w:rsidR="00123959" w:rsidRPr="00123959">
              <w:t xml:space="preserve">the </w:t>
            </w:r>
            <w:r w:rsidRPr="00123959">
              <w:t xml:space="preserve">ability </w:t>
            </w:r>
            <w:r w:rsidR="00123959" w:rsidRPr="00123959">
              <w:t xml:space="preserve">to </w:t>
            </w:r>
            <w:r w:rsidR="002832BD" w:rsidRPr="00123959">
              <w:t xml:space="preserve">establish client objectives </w:t>
            </w:r>
            <w:r w:rsidRPr="00123959">
              <w:t>to create and present a persuasive and compelling story in a boardroom format.</w:t>
            </w:r>
          </w:p>
          <w:p w14:paraId="712ED9CF" w14:textId="7717741B" w:rsidR="00333423" w:rsidRPr="00123959" w:rsidRDefault="00123959" w:rsidP="00333423">
            <w:pPr>
              <w:pStyle w:val="BulletedList"/>
              <w:numPr>
                <w:ilvl w:val="0"/>
                <w:numId w:val="5"/>
              </w:numPr>
              <w:spacing w:before="0" w:after="0"/>
              <w:jc w:val="both"/>
              <w:rPr>
                <w:color w:val="auto"/>
                <w:sz w:val="22"/>
              </w:rPr>
            </w:pPr>
            <w:r w:rsidRPr="00123959">
              <w:rPr>
                <w:rStyle w:val="BulletedListChar"/>
                <w:color w:val="auto"/>
                <w:sz w:val="22"/>
              </w:rPr>
              <w:t>Excellent written and oral English grammar to w</w:t>
            </w:r>
            <w:r w:rsidR="00333423" w:rsidRPr="00123959">
              <w:rPr>
                <w:rStyle w:val="BulletedListChar"/>
                <w:color w:val="auto"/>
                <w:sz w:val="22"/>
              </w:rPr>
              <w:t xml:space="preserve">rite and present proposals to a wide variety of potential clients, from large corporates to small technology providers, with experience </w:t>
            </w:r>
            <w:r w:rsidRPr="00123959">
              <w:rPr>
                <w:rStyle w:val="BulletedListChar"/>
                <w:color w:val="auto"/>
                <w:sz w:val="22"/>
              </w:rPr>
              <w:t xml:space="preserve">of </w:t>
            </w:r>
            <w:r w:rsidR="00333423" w:rsidRPr="00123959">
              <w:rPr>
                <w:rStyle w:val="BulletedListChar"/>
                <w:color w:val="auto"/>
                <w:sz w:val="22"/>
              </w:rPr>
              <w:t>pitching to marketers, MDs and C-level professionals.</w:t>
            </w:r>
          </w:p>
          <w:p w14:paraId="264B6162" w14:textId="2C0402EF" w:rsidR="00C77A3E" w:rsidRPr="00123959" w:rsidRDefault="00F13D73" w:rsidP="00333423">
            <w:pPr>
              <w:pStyle w:val="ListParagraph"/>
              <w:numPr>
                <w:ilvl w:val="0"/>
                <w:numId w:val="5"/>
              </w:numPr>
              <w:jc w:val="both"/>
            </w:pPr>
            <w:r w:rsidRPr="00123959">
              <w:t>Strong project management sk</w:t>
            </w:r>
            <w:r w:rsidR="00C77A3E" w:rsidRPr="00123959">
              <w:t xml:space="preserve">ills, </w:t>
            </w:r>
            <w:r w:rsidR="00313E19" w:rsidRPr="00123959">
              <w:t xml:space="preserve">with the </w:t>
            </w:r>
            <w:r w:rsidR="00C77A3E" w:rsidRPr="00123959">
              <w:t>ability to manage multiple projects/campaigns simultaneously whilst maintaining/deve</w:t>
            </w:r>
            <w:r w:rsidR="00D83C20" w:rsidRPr="00123959">
              <w:t>loping commercial relationships to meet deadlines.</w:t>
            </w:r>
          </w:p>
          <w:p w14:paraId="34E3C1A5" w14:textId="580DFC74" w:rsidR="00C77A3E" w:rsidRPr="00123959" w:rsidRDefault="00C77A3E" w:rsidP="00333423">
            <w:pPr>
              <w:pStyle w:val="ListParagraph"/>
              <w:numPr>
                <w:ilvl w:val="0"/>
                <w:numId w:val="5"/>
              </w:numPr>
              <w:jc w:val="both"/>
            </w:pPr>
            <w:r w:rsidRPr="00123959">
              <w:t>Exceptional commercial and digital awareness, possess</w:t>
            </w:r>
            <w:r w:rsidR="003D5684" w:rsidRPr="00123959">
              <w:t>ing</w:t>
            </w:r>
            <w:r w:rsidRPr="00123959">
              <w:t xml:space="preserve"> a great passion for digital development and product innovations, with an understand</w:t>
            </w:r>
            <w:r w:rsidR="00244A3A" w:rsidRPr="00123959">
              <w:t>ing</w:t>
            </w:r>
            <w:r w:rsidRPr="00123959">
              <w:t xml:space="preserve"> of how these can be translated into commercial opportunities.</w:t>
            </w:r>
          </w:p>
          <w:p w14:paraId="132E2D09" w14:textId="77777777" w:rsidR="00BB01B9" w:rsidRPr="00123959" w:rsidRDefault="004617BB" w:rsidP="00BB01B9">
            <w:pPr>
              <w:pStyle w:val="ListParagraph"/>
              <w:numPr>
                <w:ilvl w:val="0"/>
                <w:numId w:val="5"/>
              </w:numPr>
              <w:jc w:val="both"/>
            </w:pPr>
            <w:r w:rsidRPr="00123959">
              <w:t>Communicate clearly and listen effectively to ensure others are informed and updated. Written communication is concise and well-presented, using appropriate grammar, style and language.</w:t>
            </w:r>
          </w:p>
          <w:p w14:paraId="07605B5C" w14:textId="169D7F03" w:rsidR="00BB01B9" w:rsidRPr="00123959" w:rsidRDefault="00BB01B9" w:rsidP="00BB01B9">
            <w:pPr>
              <w:pStyle w:val="ListParagraph"/>
              <w:numPr>
                <w:ilvl w:val="0"/>
                <w:numId w:val="5"/>
              </w:numPr>
              <w:jc w:val="both"/>
            </w:pPr>
            <w:r w:rsidRPr="00123959">
              <w:t>Consciousness, money</w:t>
            </w:r>
            <w:r w:rsidR="00123959" w:rsidRPr="00123959">
              <w:t>-</w:t>
            </w:r>
            <w:r w:rsidRPr="00123959">
              <w:t>motivated</w:t>
            </w:r>
            <w:r w:rsidR="00123959" w:rsidRPr="00123959">
              <w:t>,</w:t>
            </w:r>
            <w:r w:rsidRPr="00123959">
              <w:t xml:space="preserve"> with the ability to deliver high service and creativity. </w:t>
            </w:r>
            <w:bookmarkStart w:id="0" w:name="_GoBack"/>
            <w:bookmarkEnd w:id="0"/>
          </w:p>
          <w:p w14:paraId="75C9766D" w14:textId="3C6B9C84" w:rsidR="00123959" w:rsidRPr="00626BA3" w:rsidRDefault="00123959" w:rsidP="00123959">
            <w:pPr>
              <w:pStyle w:val="ListParagraph"/>
              <w:jc w:val="both"/>
            </w:pPr>
          </w:p>
        </w:tc>
      </w:tr>
    </w:tbl>
    <w:p w14:paraId="10AEB1F2" w14:textId="77777777" w:rsidR="004D18FF" w:rsidRDefault="004D18FF" w:rsidP="004D18FF">
      <w:pPr>
        <w:spacing w:before="0" w:after="0"/>
        <w:jc w:val="both"/>
        <w:rPr>
          <w:sz w:val="22"/>
        </w:rPr>
      </w:pPr>
    </w:p>
    <w:p w14:paraId="18ED401F" w14:textId="77777777" w:rsidR="004D18FF" w:rsidRDefault="004D18FF" w:rsidP="004D18FF">
      <w:pPr>
        <w:spacing w:before="0" w:after="0"/>
        <w:jc w:val="both"/>
        <w:rPr>
          <w:sz w:val="22"/>
        </w:rPr>
      </w:pPr>
    </w:p>
    <w:p w14:paraId="60C1A95F" w14:textId="77777777" w:rsidR="004D18FF" w:rsidRPr="004D18FF" w:rsidRDefault="004D18FF" w:rsidP="004D18FF">
      <w:pPr>
        <w:spacing w:before="0" w:after="0"/>
        <w:jc w:val="both"/>
        <w:rPr>
          <w:sz w:val="22"/>
        </w:rPr>
      </w:pPr>
    </w:p>
    <w:sectPr w:rsidR="004D18FF" w:rsidRPr="004D18FF" w:rsidSect="00DB4F4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AF5D4" w14:textId="77777777" w:rsidR="00C42DA7" w:rsidRDefault="00C42DA7" w:rsidP="00037D55">
      <w:pPr>
        <w:spacing w:before="0" w:after="0"/>
      </w:pPr>
      <w:r>
        <w:separator/>
      </w:r>
    </w:p>
  </w:endnote>
  <w:endnote w:type="continuationSeparator" w:id="0">
    <w:p w14:paraId="33289E1A" w14:textId="77777777" w:rsidR="00C42DA7" w:rsidRDefault="00C42DA7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F3B0F" w14:textId="657F7D70" w:rsidR="00037D55" w:rsidRDefault="005F287F">
    <w:pPr>
      <w:pStyle w:val="Footer"/>
      <w:jc w:val="right"/>
    </w:pPr>
    <w:r>
      <w:fldChar w:fldCharType="begin"/>
    </w:r>
    <w:r w:rsidR="004D18FF">
      <w:instrText xml:space="preserve"> PAGE   \* MERGEFORMAT </w:instrText>
    </w:r>
    <w:r>
      <w:fldChar w:fldCharType="separate"/>
    </w:r>
    <w:r w:rsidR="00766C20">
      <w:rPr>
        <w:noProof/>
      </w:rPr>
      <w:t>1</w:t>
    </w:r>
    <w:r>
      <w:rPr>
        <w:noProof/>
      </w:rPr>
      <w:fldChar w:fldCharType="end"/>
    </w:r>
  </w:p>
  <w:p w14:paraId="61C97D0A" w14:textId="77777777"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D54A7" w14:textId="77777777" w:rsidR="00C42DA7" w:rsidRDefault="00C42DA7" w:rsidP="00037D55">
      <w:pPr>
        <w:spacing w:before="0" w:after="0"/>
      </w:pPr>
      <w:r>
        <w:separator/>
      </w:r>
    </w:p>
  </w:footnote>
  <w:footnote w:type="continuationSeparator" w:id="0">
    <w:p w14:paraId="22387A65" w14:textId="77777777" w:rsidR="00C42DA7" w:rsidRDefault="00C42DA7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4C6BC" w14:textId="4082CB55" w:rsidR="00037D55" w:rsidRDefault="00626BA3" w:rsidP="00365061">
    <w:pPr>
      <w:pStyle w:val="Companyname"/>
      <w:rPr>
        <w:lang w:val="en-GB"/>
      </w:rPr>
    </w:pPr>
    <w:r w:rsidRPr="00626BA3">
      <w:rPr>
        <w:noProof/>
      </w:rPr>
      <w:drawing>
        <wp:anchor distT="0" distB="0" distL="114300" distR="114300" simplePos="0" relativeHeight="251659264" behindDoc="0" locked="0" layoutInCell="1" allowOverlap="1" wp14:anchorId="6C73B1FD" wp14:editId="33A05484">
          <wp:simplePos x="0" y="0"/>
          <wp:positionH relativeFrom="column">
            <wp:posOffset>1983105</wp:posOffset>
          </wp:positionH>
          <wp:positionV relativeFrom="paragraph">
            <wp:posOffset>7620</wp:posOffset>
          </wp:positionV>
          <wp:extent cx="2299335" cy="766445"/>
          <wp:effectExtent l="0" t="0" r="1206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335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6BA3">
      <w:rPr>
        <w:noProof/>
      </w:rPr>
      <w:drawing>
        <wp:anchor distT="0" distB="0" distL="114300" distR="114300" simplePos="0" relativeHeight="251661312" behindDoc="0" locked="0" layoutInCell="1" allowOverlap="1" wp14:anchorId="2BEE881C" wp14:editId="60A6D79A">
          <wp:simplePos x="0" y="0"/>
          <wp:positionH relativeFrom="column">
            <wp:posOffset>4707255</wp:posOffset>
          </wp:positionH>
          <wp:positionV relativeFrom="paragraph">
            <wp:posOffset>119380</wp:posOffset>
          </wp:positionV>
          <wp:extent cx="1705126" cy="528955"/>
          <wp:effectExtent l="0" t="0" r="0" b="4445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5126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6BA3">
      <w:rPr>
        <w:noProof/>
      </w:rPr>
      <w:drawing>
        <wp:anchor distT="0" distB="0" distL="114300" distR="114300" simplePos="0" relativeHeight="251660288" behindDoc="0" locked="0" layoutInCell="1" allowOverlap="1" wp14:anchorId="27512D6E" wp14:editId="6B05825E">
          <wp:simplePos x="0" y="0"/>
          <wp:positionH relativeFrom="column">
            <wp:posOffset>-530225</wp:posOffset>
          </wp:positionH>
          <wp:positionV relativeFrom="paragraph">
            <wp:posOffset>114300</wp:posOffset>
          </wp:positionV>
          <wp:extent cx="1748790" cy="528955"/>
          <wp:effectExtent l="0" t="0" r="3810" b="4445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79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D22CC8" w14:textId="54E908FA" w:rsidR="005776EF" w:rsidRDefault="005776EF" w:rsidP="00365061">
    <w:pPr>
      <w:pStyle w:val="Companyname"/>
      <w:rPr>
        <w:lang w:val="en-GB"/>
      </w:rPr>
    </w:pPr>
  </w:p>
  <w:p w14:paraId="450CAF53" w14:textId="77777777" w:rsidR="005776EF" w:rsidRPr="005776EF" w:rsidRDefault="005776EF" w:rsidP="00365061">
    <w:pPr>
      <w:pStyle w:val="Companynam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F2C1F"/>
    <w:multiLevelType w:val="hybridMultilevel"/>
    <w:tmpl w:val="C4D84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95832"/>
    <w:multiLevelType w:val="hybridMultilevel"/>
    <w:tmpl w:val="7946F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515E8"/>
    <w:multiLevelType w:val="hybridMultilevel"/>
    <w:tmpl w:val="3E7EC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8FF"/>
    <w:rsid w:val="000061AD"/>
    <w:rsid w:val="000255A3"/>
    <w:rsid w:val="00032A4A"/>
    <w:rsid w:val="00035AA4"/>
    <w:rsid w:val="00037D55"/>
    <w:rsid w:val="00050D4B"/>
    <w:rsid w:val="000853BC"/>
    <w:rsid w:val="000C5A46"/>
    <w:rsid w:val="000E2628"/>
    <w:rsid w:val="000E43A5"/>
    <w:rsid w:val="000E71D5"/>
    <w:rsid w:val="000F0378"/>
    <w:rsid w:val="000F6B6D"/>
    <w:rsid w:val="00101BA7"/>
    <w:rsid w:val="00114FAC"/>
    <w:rsid w:val="00123959"/>
    <w:rsid w:val="0012566B"/>
    <w:rsid w:val="00137EC4"/>
    <w:rsid w:val="0014076C"/>
    <w:rsid w:val="00146B76"/>
    <w:rsid w:val="00147A54"/>
    <w:rsid w:val="00176DC3"/>
    <w:rsid w:val="001A24F2"/>
    <w:rsid w:val="001A6E9A"/>
    <w:rsid w:val="00201D1A"/>
    <w:rsid w:val="0024498E"/>
    <w:rsid w:val="00244A3A"/>
    <w:rsid w:val="0027050E"/>
    <w:rsid w:val="00276A6F"/>
    <w:rsid w:val="00281EB6"/>
    <w:rsid w:val="002832BD"/>
    <w:rsid w:val="00291A45"/>
    <w:rsid w:val="002C1703"/>
    <w:rsid w:val="002D2D3D"/>
    <w:rsid w:val="002D58C1"/>
    <w:rsid w:val="002D68BE"/>
    <w:rsid w:val="00307526"/>
    <w:rsid w:val="00313E19"/>
    <w:rsid w:val="0032550E"/>
    <w:rsid w:val="00333423"/>
    <w:rsid w:val="003456B6"/>
    <w:rsid w:val="0035074B"/>
    <w:rsid w:val="00350ABB"/>
    <w:rsid w:val="00356244"/>
    <w:rsid w:val="0036119B"/>
    <w:rsid w:val="003646E4"/>
    <w:rsid w:val="00365061"/>
    <w:rsid w:val="00365A71"/>
    <w:rsid w:val="00374F55"/>
    <w:rsid w:val="003829AA"/>
    <w:rsid w:val="00386B78"/>
    <w:rsid w:val="003A0571"/>
    <w:rsid w:val="003A2235"/>
    <w:rsid w:val="003B6FA4"/>
    <w:rsid w:val="003D5684"/>
    <w:rsid w:val="00411D39"/>
    <w:rsid w:val="00440305"/>
    <w:rsid w:val="004617BB"/>
    <w:rsid w:val="00464444"/>
    <w:rsid w:val="00475738"/>
    <w:rsid w:val="004D18FF"/>
    <w:rsid w:val="00500155"/>
    <w:rsid w:val="00516A0F"/>
    <w:rsid w:val="00517339"/>
    <w:rsid w:val="00520563"/>
    <w:rsid w:val="00547D99"/>
    <w:rsid w:val="00560A6D"/>
    <w:rsid w:val="00562A56"/>
    <w:rsid w:val="00566F1F"/>
    <w:rsid w:val="005776EF"/>
    <w:rsid w:val="00592652"/>
    <w:rsid w:val="00597DD7"/>
    <w:rsid w:val="005A3B49"/>
    <w:rsid w:val="005B0E2A"/>
    <w:rsid w:val="005C669E"/>
    <w:rsid w:val="005E3FE3"/>
    <w:rsid w:val="005F287F"/>
    <w:rsid w:val="0060216F"/>
    <w:rsid w:val="0060240A"/>
    <w:rsid w:val="00616C2F"/>
    <w:rsid w:val="00626BA3"/>
    <w:rsid w:val="006556EE"/>
    <w:rsid w:val="00663A3B"/>
    <w:rsid w:val="00674953"/>
    <w:rsid w:val="00675772"/>
    <w:rsid w:val="006852EB"/>
    <w:rsid w:val="00690A03"/>
    <w:rsid w:val="006A0424"/>
    <w:rsid w:val="006B253D"/>
    <w:rsid w:val="006C3597"/>
    <w:rsid w:val="006C5A03"/>
    <w:rsid w:val="006C5CCB"/>
    <w:rsid w:val="007210DA"/>
    <w:rsid w:val="0072224B"/>
    <w:rsid w:val="00735A78"/>
    <w:rsid w:val="00753044"/>
    <w:rsid w:val="00761DE0"/>
    <w:rsid w:val="00761ED9"/>
    <w:rsid w:val="00765551"/>
    <w:rsid w:val="00766C20"/>
    <w:rsid w:val="00774232"/>
    <w:rsid w:val="0078458A"/>
    <w:rsid w:val="0079152D"/>
    <w:rsid w:val="007B5567"/>
    <w:rsid w:val="007B6A52"/>
    <w:rsid w:val="007C2468"/>
    <w:rsid w:val="007D129A"/>
    <w:rsid w:val="007E0D2A"/>
    <w:rsid w:val="007E3E45"/>
    <w:rsid w:val="007F2C82"/>
    <w:rsid w:val="00800B28"/>
    <w:rsid w:val="008036DF"/>
    <w:rsid w:val="00804A46"/>
    <w:rsid w:val="0080619B"/>
    <w:rsid w:val="00810B25"/>
    <w:rsid w:val="008123E7"/>
    <w:rsid w:val="008138D3"/>
    <w:rsid w:val="008243E2"/>
    <w:rsid w:val="00827420"/>
    <w:rsid w:val="00827D9A"/>
    <w:rsid w:val="00851652"/>
    <w:rsid w:val="00851E78"/>
    <w:rsid w:val="00857B5E"/>
    <w:rsid w:val="0089454B"/>
    <w:rsid w:val="008A73F5"/>
    <w:rsid w:val="008B16E7"/>
    <w:rsid w:val="008B2AA7"/>
    <w:rsid w:val="008C0884"/>
    <w:rsid w:val="008D03D8"/>
    <w:rsid w:val="008D0916"/>
    <w:rsid w:val="008E4785"/>
    <w:rsid w:val="008F2537"/>
    <w:rsid w:val="009149FD"/>
    <w:rsid w:val="009330CA"/>
    <w:rsid w:val="00941F1B"/>
    <w:rsid w:val="00942365"/>
    <w:rsid w:val="0098104A"/>
    <w:rsid w:val="0099370D"/>
    <w:rsid w:val="009B66F6"/>
    <w:rsid w:val="00A01E8A"/>
    <w:rsid w:val="00A359F5"/>
    <w:rsid w:val="00A463B7"/>
    <w:rsid w:val="00A71B4E"/>
    <w:rsid w:val="00A81673"/>
    <w:rsid w:val="00AB1E0E"/>
    <w:rsid w:val="00AD5B7A"/>
    <w:rsid w:val="00B1444E"/>
    <w:rsid w:val="00B277C9"/>
    <w:rsid w:val="00B475DD"/>
    <w:rsid w:val="00B853E4"/>
    <w:rsid w:val="00BB01B9"/>
    <w:rsid w:val="00BB2F85"/>
    <w:rsid w:val="00BD0958"/>
    <w:rsid w:val="00BD0F39"/>
    <w:rsid w:val="00BD3746"/>
    <w:rsid w:val="00BD4E95"/>
    <w:rsid w:val="00C22FD2"/>
    <w:rsid w:val="00C349DF"/>
    <w:rsid w:val="00C34D7E"/>
    <w:rsid w:val="00C41450"/>
    <w:rsid w:val="00C42DA7"/>
    <w:rsid w:val="00C46123"/>
    <w:rsid w:val="00C76253"/>
    <w:rsid w:val="00C77A3E"/>
    <w:rsid w:val="00C9494D"/>
    <w:rsid w:val="00CB4723"/>
    <w:rsid w:val="00CC4A82"/>
    <w:rsid w:val="00CF07BD"/>
    <w:rsid w:val="00CF22EC"/>
    <w:rsid w:val="00CF467A"/>
    <w:rsid w:val="00D06AB9"/>
    <w:rsid w:val="00D12D90"/>
    <w:rsid w:val="00D17CF6"/>
    <w:rsid w:val="00D32F04"/>
    <w:rsid w:val="00D57E96"/>
    <w:rsid w:val="00D834D4"/>
    <w:rsid w:val="00D83C20"/>
    <w:rsid w:val="00D85068"/>
    <w:rsid w:val="00D9073A"/>
    <w:rsid w:val="00D950BC"/>
    <w:rsid w:val="00DA0190"/>
    <w:rsid w:val="00DA73B5"/>
    <w:rsid w:val="00DB100C"/>
    <w:rsid w:val="00DB4F41"/>
    <w:rsid w:val="00DB7B5C"/>
    <w:rsid w:val="00DC2EEE"/>
    <w:rsid w:val="00DD7C1F"/>
    <w:rsid w:val="00DE106F"/>
    <w:rsid w:val="00E036AB"/>
    <w:rsid w:val="00E23F93"/>
    <w:rsid w:val="00E25F48"/>
    <w:rsid w:val="00E37ED1"/>
    <w:rsid w:val="00E4626A"/>
    <w:rsid w:val="00E4741E"/>
    <w:rsid w:val="00E52DAA"/>
    <w:rsid w:val="00E52EF8"/>
    <w:rsid w:val="00E83EAD"/>
    <w:rsid w:val="00E90382"/>
    <w:rsid w:val="00EA52B7"/>
    <w:rsid w:val="00EA68A2"/>
    <w:rsid w:val="00EC4C63"/>
    <w:rsid w:val="00ED5094"/>
    <w:rsid w:val="00ED65E5"/>
    <w:rsid w:val="00F00B73"/>
    <w:rsid w:val="00F0505B"/>
    <w:rsid w:val="00F06F66"/>
    <w:rsid w:val="00F13D73"/>
    <w:rsid w:val="00F255A3"/>
    <w:rsid w:val="00F65CEC"/>
    <w:rsid w:val="00F8089E"/>
    <w:rsid w:val="00F93759"/>
    <w:rsid w:val="00FB7C24"/>
    <w:rsid w:val="00FC1EDA"/>
    <w:rsid w:val="00FD39FD"/>
    <w:rsid w:val="00FE2231"/>
    <w:rsid w:val="00FF0781"/>
    <w:rsid w:val="3815D62D"/>
    <w:rsid w:val="4974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817C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617BB"/>
    <w:pPr>
      <w:spacing w:before="0" w:after="0"/>
      <w:ind w:left="720"/>
      <w:contextualSpacing/>
    </w:pPr>
    <w:rPr>
      <w:rFonts w:ascii="Calibri" w:eastAsiaTheme="minorHAnsi" w:hAnsi="Calibri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746be22d-c6d5-45e2-9955-84684b402e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35C083592FB439ADD4DB91B083D76" ma:contentTypeVersion="10" ma:contentTypeDescription="Create a new document." ma:contentTypeScope="" ma:versionID="9a60394f95c2c4bdfbc9e9b69742b997">
  <xsd:schema xmlns:xsd="http://www.w3.org/2001/XMLSchema" xmlns:xs="http://www.w3.org/2001/XMLSchema" xmlns:p="http://schemas.microsoft.com/office/2006/metadata/properties" xmlns:ns2="e83c5e97-1058-46cc-8a49-affc61edf4b0" xmlns:ns3="746be22d-c6d5-45e2-9955-84684b402e64" targetNamespace="http://schemas.microsoft.com/office/2006/metadata/properties" ma:root="true" ma:fieldsID="54df87769a1903941a662c5a2eeb0a52" ns2:_="" ns3:_="">
    <xsd:import namespace="e83c5e97-1058-46cc-8a49-affc61edf4b0"/>
    <xsd:import namespace="746be22d-c6d5-45e2-9955-84684b402e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c5e97-1058-46cc-8a49-affc61edf4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be22d-c6d5-45e2-9955-84684b402e64" elementFormDefault="qualified">
    <xsd:import namespace="http://schemas.microsoft.com/office/2006/documentManagement/types"/>
    <xsd:import namespace="http://schemas.microsoft.com/office/infopath/2007/PartnerControls"/>
    <xsd:element name="Date" ma:index="10" nillable="true" ma:displayName="Date" ma:format="DateOnly" ma:internalName="Date">
      <xsd:simpleType>
        <xsd:restriction base="dms:DateTime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E4BE35-2CC1-404A-AB44-0A7CD71AFACC}">
  <ds:schemaRefs>
    <ds:schemaRef ds:uri="746be22d-c6d5-45e2-9955-84684b402e64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e83c5e97-1058-46cc-8a49-affc61edf4b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74086A7-2BEA-4B35-B48B-33A0E9638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c5e97-1058-46cc-8a49-affc61edf4b0"/>
    <ds:schemaRef ds:uri="746be22d-c6d5-45e2-9955-84684b402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598959-D661-4B41-AFE1-CBC53C58C1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Lynn Turner</dc:creator>
  <cp:keywords/>
  <cp:lastModifiedBy>Lynn Turner</cp:lastModifiedBy>
  <cp:revision>2</cp:revision>
  <cp:lastPrinted>2017-05-12T15:17:00Z</cp:lastPrinted>
  <dcterms:created xsi:type="dcterms:W3CDTF">2018-09-17T15:41:00Z</dcterms:created>
  <dcterms:modified xsi:type="dcterms:W3CDTF">2018-09-17T15:41:00Z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  <property fmtid="{D5CDD505-2E9C-101B-9397-08002B2CF9AE}" pid="3" name="ContentTypeId">
    <vt:lpwstr>0x01010015435C083592FB439ADD4DB91B083D76</vt:lpwstr>
  </property>
</Properties>
</file>